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F8" w:rsidRPr="00826D6E" w:rsidRDefault="001452F8" w:rsidP="00826D6E">
      <w:pPr>
        <w:spacing w:after="0"/>
        <w:ind w:left="-709" w:firstLine="851"/>
        <w:jc w:val="both"/>
        <w:rPr>
          <w:rFonts w:ascii="Times New Roman" w:hAnsi="Times New Roman"/>
          <w:b/>
          <w:sz w:val="28"/>
          <w:szCs w:val="28"/>
        </w:rPr>
      </w:pPr>
      <w:r w:rsidRPr="00826D6E">
        <w:rPr>
          <w:rFonts w:ascii="Times New Roman" w:hAnsi="Times New Roman"/>
          <w:b/>
          <w:sz w:val="28"/>
          <w:szCs w:val="28"/>
        </w:rPr>
        <w:t xml:space="preserve">Открытие </w:t>
      </w:r>
      <w:r w:rsidRPr="00826D6E">
        <w:rPr>
          <w:rFonts w:ascii="Times New Roman" w:hAnsi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Международного б</w:t>
      </w:r>
      <w:r w:rsidRPr="00826D6E">
        <w:rPr>
          <w:rFonts w:ascii="Times New Roman" w:hAnsi="Times New Roman"/>
          <w:b/>
          <w:sz w:val="28"/>
          <w:szCs w:val="28"/>
        </w:rPr>
        <w:t>лаготворительного фестиваля «Лучезарный Ангел»</w:t>
      </w:r>
    </w:p>
    <w:p w:rsidR="001452F8" w:rsidRPr="00826D6E" w:rsidRDefault="001452F8" w:rsidP="00826D6E">
      <w:pPr>
        <w:spacing w:after="0"/>
        <w:ind w:left="-709" w:firstLine="851"/>
        <w:jc w:val="both"/>
        <w:rPr>
          <w:rFonts w:ascii="Times New Roman" w:hAnsi="Times New Roman"/>
          <w:sz w:val="28"/>
          <w:szCs w:val="28"/>
        </w:rPr>
      </w:pPr>
      <w:r w:rsidRPr="00826D6E">
        <w:rPr>
          <w:rFonts w:ascii="Times New Roman" w:hAnsi="Times New Roman"/>
          <w:sz w:val="28"/>
          <w:szCs w:val="28"/>
        </w:rPr>
        <w:t xml:space="preserve">1 ноября в </w:t>
      </w:r>
      <w:r>
        <w:rPr>
          <w:rFonts w:ascii="Times New Roman" w:hAnsi="Times New Roman"/>
          <w:sz w:val="28"/>
          <w:szCs w:val="28"/>
        </w:rPr>
        <w:t>кинотеатре</w:t>
      </w:r>
      <w:r w:rsidRPr="00826D6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Поклонка</w:t>
      </w:r>
      <w:r w:rsidRPr="00826D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Музея Победы</w:t>
      </w:r>
      <w:r w:rsidRPr="00826D6E">
        <w:rPr>
          <w:rFonts w:ascii="Times New Roman" w:hAnsi="Times New Roman"/>
          <w:sz w:val="28"/>
          <w:szCs w:val="28"/>
        </w:rPr>
        <w:t xml:space="preserve"> состоялось открытие </w:t>
      </w:r>
      <w:r w:rsidRPr="00826D6E"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34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Международного б</w:t>
      </w:r>
      <w:r w:rsidRPr="00826D6E">
        <w:rPr>
          <w:rFonts w:ascii="Times New Roman" w:hAnsi="Times New Roman"/>
          <w:sz w:val="28"/>
          <w:szCs w:val="28"/>
        </w:rPr>
        <w:t>лаготворительного фестиваля «Лучезарный Ангел».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52F8" w:rsidRPr="00534822" w:rsidRDefault="001452F8" w:rsidP="00534822">
      <w:pPr>
        <w:spacing w:after="0"/>
        <w:ind w:left="-709" w:firstLine="851"/>
        <w:jc w:val="both"/>
        <w:rPr>
          <w:rFonts w:ascii="Times New Roman" w:hAnsi="Times New Roman"/>
          <w:sz w:val="28"/>
          <w:szCs w:val="28"/>
        </w:rPr>
      </w:pPr>
      <w:r w:rsidRPr="00826D6E">
        <w:rPr>
          <w:rFonts w:ascii="Times New Roman" w:hAnsi="Times New Roman"/>
          <w:sz w:val="28"/>
          <w:szCs w:val="28"/>
        </w:rPr>
        <w:t>Гостями церемонии</w:t>
      </w:r>
      <w:r>
        <w:rPr>
          <w:rFonts w:ascii="Times New Roman" w:hAnsi="Times New Roman"/>
          <w:sz w:val="28"/>
          <w:szCs w:val="28"/>
        </w:rPr>
        <w:t xml:space="preserve"> открытия</w:t>
      </w:r>
      <w:r w:rsidRPr="00826D6E">
        <w:rPr>
          <w:rFonts w:ascii="Times New Roman" w:hAnsi="Times New Roman"/>
          <w:sz w:val="28"/>
          <w:szCs w:val="28"/>
        </w:rPr>
        <w:t xml:space="preserve"> стали:</w:t>
      </w:r>
      <w:r w:rsidRPr="00826D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народный артист России </w:t>
      </w:r>
      <w:r w:rsidRPr="0053482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Виктор Мережко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артист театра и кино, Hародный артист России </w:t>
      </w:r>
      <w:r w:rsidRPr="00534822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Юрий Назаров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64FD">
        <w:rPr>
          <w:rFonts w:ascii="Times New Roman" w:hAnsi="Times New Roman"/>
          <w:sz w:val="28"/>
          <w:szCs w:val="28"/>
          <w:shd w:val="clear" w:color="auto" w:fill="FFFFFF"/>
        </w:rPr>
        <w:t>заслуженный деятель искусств России, председатель Комитета московских драматургов </w:t>
      </w:r>
      <w:r w:rsidRPr="00534822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Аркадий Инин</w:t>
      </w:r>
      <w:r w:rsidRPr="009F6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26D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другие почетные члены жюри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духовные лица и известные деятели культуры.</w:t>
      </w:r>
    </w:p>
    <w:p w:rsidR="001452F8" w:rsidRDefault="001452F8" w:rsidP="00826D6E">
      <w:pPr>
        <w:spacing w:after="0"/>
        <w:ind w:left="-709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Ведущие церемонии Илона Броневицкая и Артем Каминский отметили, что </w:t>
      </w:r>
      <w:r w:rsidRPr="005348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фестиваль т</w:t>
      </w:r>
      <w:r w:rsidRPr="008B7139">
        <w:rPr>
          <w:rFonts w:ascii="Times New Roman" w:hAnsi="Times New Roman"/>
          <w:sz w:val="28"/>
          <w:szCs w:val="28"/>
        </w:rPr>
        <w:t>радиционно проходит в дни</w:t>
      </w:r>
      <w:r>
        <w:rPr>
          <w:rFonts w:ascii="Times New Roman" w:hAnsi="Times New Roman"/>
          <w:sz w:val="28"/>
          <w:szCs w:val="28"/>
        </w:rPr>
        <w:t xml:space="preserve"> каникул и день</w:t>
      </w:r>
      <w:r w:rsidRPr="00534822">
        <w:rPr>
          <w:rFonts w:ascii="Times New Roman" w:hAnsi="Times New Roman"/>
          <w:sz w:val="28"/>
          <w:szCs w:val="28"/>
        </w:rPr>
        <w:t xml:space="preserve"> иконы Казанской Божьей матери </w:t>
      </w:r>
      <w:r>
        <w:rPr>
          <w:rFonts w:ascii="Times New Roman" w:hAnsi="Times New Roman"/>
          <w:sz w:val="28"/>
          <w:szCs w:val="28"/>
        </w:rPr>
        <w:t>при духовном попечительстве Русской Православной Ц</w:t>
      </w:r>
      <w:r w:rsidRPr="008B7139">
        <w:rPr>
          <w:rFonts w:ascii="Times New Roman" w:hAnsi="Times New Roman"/>
          <w:sz w:val="28"/>
          <w:szCs w:val="28"/>
        </w:rPr>
        <w:t>еркви.</w:t>
      </w:r>
    </w:p>
    <w:p w:rsidR="001452F8" w:rsidRPr="00032CFF" w:rsidRDefault="001452F8" w:rsidP="00032CFF">
      <w:pPr>
        <w:spacing w:after="0"/>
        <w:ind w:left="-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Сопредседатель Оргкомитета </w:t>
      </w:r>
      <w:r w:rsidRPr="00534822">
        <w:rPr>
          <w:rFonts w:ascii="Times New Roman" w:hAnsi="Times New Roman"/>
          <w:sz w:val="28"/>
          <w:szCs w:val="28"/>
          <w:lang w:val="en-US"/>
        </w:rPr>
        <w:t>XVI</w:t>
      </w:r>
      <w:r w:rsidRPr="00534822">
        <w:rPr>
          <w:rFonts w:ascii="Times New Roman" w:hAnsi="Times New Roman"/>
          <w:sz w:val="28"/>
          <w:szCs w:val="28"/>
        </w:rPr>
        <w:t xml:space="preserve"> Международного благотворительного фестиваля «Лучезарный Ангел»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D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Протоиерей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Владимир Волгин зачитал поздравление гостям и участникам фестиваля от Святейшего Патриарха Московского и всея Руси Кирилла. </w:t>
      </w:r>
      <w:r w:rsidRPr="00032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поздравлении отмечалось: «</w:t>
      </w:r>
      <w:r w:rsidRPr="008B7139">
        <w:rPr>
          <w:rFonts w:ascii="Times New Roman" w:hAnsi="Times New Roman"/>
          <w:sz w:val="28"/>
          <w:szCs w:val="28"/>
        </w:rPr>
        <w:t>За минувшие годы форум стал действительно знаковым событием в мире искусства. Язык кино обладает огромной выразительностью и силой воздействия на аудиторию. Красота внутреннего мира героя</w:t>
      </w:r>
      <w:r w:rsidRPr="00032CFF">
        <w:rPr>
          <w:rFonts w:ascii="Times New Roman" w:hAnsi="Times New Roman"/>
          <w:sz w:val="28"/>
          <w:szCs w:val="28"/>
        </w:rPr>
        <w:t>,</w:t>
      </w:r>
      <w:r w:rsidRPr="008B7139">
        <w:rPr>
          <w:rFonts w:ascii="Times New Roman" w:hAnsi="Times New Roman"/>
          <w:sz w:val="28"/>
          <w:szCs w:val="28"/>
        </w:rPr>
        <w:t xml:space="preserve"> безусловно</w:t>
      </w:r>
      <w:r w:rsidRPr="00032CFF">
        <w:rPr>
          <w:rFonts w:ascii="Times New Roman" w:hAnsi="Times New Roman"/>
          <w:sz w:val="28"/>
          <w:szCs w:val="28"/>
        </w:rPr>
        <w:t>,</w:t>
      </w:r>
      <w:r w:rsidRPr="008B7139">
        <w:rPr>
          <w:rFonts w:ascii="Times New Roman" w:hAnsi="Times New Roman"/>
          <w:sz w:val="28"/>
          <w:szCs w:val="28"/>
        </w:rPr>
        <w:t xml:space="preserve"> может обогатить зрителя</w:t>
      </w:r>
      <w:r w:rsidRPr="00032CFF">
        <w:rPr>
          <w:rFonts w:ascii="Times New Roman" w:hAnsi="Times New Roman"/>
          <w:sz w:val="28"/>
          <w:szCs w:val="28"/>
        </w:rPr>
        <w:t>»</w:t>
      </w:r>
      <w:r w:rsidRPr="008B7139">
        <w:rPr>
          <w:rFonts w:ascii="Times New Roman" w:hAnsi="Times New Roman"/>
          <w:sz w:val="28"/>
          <w:szCs w:val="28"/>
        </w:rPr>
        <w:t>.</w:t>
      </w:r>
      <w:r w:rsidRPr="00032CFF">
        <w:rPr>
          <w:rFonts w:ascii="Times New Roman" w:hAnsi="Times New Roman"/>
          <w:sz w:val="28"/>
          <w:szCs w:val="28"/>
        </w:rPr>
        <w:t xml:space="preserve"> Святейший Патриарх пожелал </w:t>
      </w:r>
      <w:r w:rsidRPr="008B7139">
        <w:rPr>
          <w:rFonts w:ascii="Times New Roman" w:hAnsi="Times New Roman"/>
          <w:sz w:val="28"/>
          <w:szCs w:val="28"/>
        </w:rPr>
        <w:t>кинематографистам</w:t>
      </w:r>
      <w:r w:rsidRPr="00032CFF">
        <w:rPr>
          <w:rFonts w:ascii="Times New Roman" w:hAnsi="Times New Roman"/>
          <w:sz w:val="28"/>
          <w:szCs w:val="28"/>
        </w:rPr>
        <w:t>,</w:t>
      </w:r>
      <w:r w:rsidRPr="008B7139">
        <w:rPr>
          <w:rFonts w:ascii="Times New Roman" w:hAnsi="Times New Roman"/>
          <w:sz w:val="28"/>
          <w:szCs w:val="28"/>
        </w:rPr>
        <w:t xml:space="preserve"> чтобы их творчество созидало человека для Вечн</w:t>
      </w:r>
      <w:r w:rsidRPr="00032CFF">
        <w:rPr>
          <w:rFonts w:ascii="Times New Roman" w:hAnsi="Times New Roman"/>
          <w:sz w:val="28"/>
          <w:szCs w:val="28"/>
        </w:rPr>
        <w:t>о</w:t>
      </w:r>
      <w:r w:rsidRPr="008B7139">
        <w:rPr>
          <w:rFonts w:ascii="Times New Roman" w:hAnsi="Times New Roman"/>
          <w:sz w:val="28"/>
          <w:szCs w:val="28"/>
        </w:rPr>
        <w:t>сти ведь именн</w:t>
      </w:r>
      <w:r w:rsidRPr="00032CFF">
        <w:rPr>
          <w:rFonts w:ascii="Times New Roman" w:hAnsi="Times New Roman"/>
          <w:sz w:val="28"/>
          <w:szCs w:val="28"/>
        </w:rPr>
        <w:t>о</w:t>
      </w:r>
      <w:r w:rsidRPr="008B7139">
        <w:rPr>
          <w:rFonts w:ascii="Times New Roman" w:hAnsi="Times New Roman"/>
          <w:sz w:val="28"/>
          <w:szCs w:val="28"/>
        </w:rPr>
        <w:t xml:space="preserve"> в этом </w:t>
      </w:r>
      <w:r w:rsidRPr="00032CFF">
        <w:rPr>
          <w:rFonts w:ascii="Times New Roman" w:hAnsi="Times New Roman"/>
          <w:sz w:val="28"/>
          <w:szCs w:val="28"/>
        </w:rPr>
        <w:t xml:space="preserve">- </w:t>
      </w:r>
      <w:r w:rsidRPr="008B7139">
        <w:rPr>
          <w:rFonts w:ascii="Times New Roman" w:hAnsi="Times New Roman"/>
          <w:sz w:val="28"/>
          <w:szCs w:val="28"/>
        </w:rPr>
        <w:t xml:space="preserve">смысл истинного искусства. </w:t>
      </w:r>
    </w:p>
    <w:p w:rsidR="001452F8" w:rsidRPr="00032CFF" w:rsidRDefault="001452F8" w:rsidP="00032CFF">
      <w:pPr>
        <w:spacing w:after="0"/>
        <w:ind w:left="-709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CFF">
        <w:rPr>
          <w:rFonts w:ascii="Times New Roman" w:hAnsi="Times New Roman"/>
          <w:sz w:val="28"/>
          <w:szCs w:val="28"/>
        </w:rPr>
        <w:t xml:space="preserve">Владимир </w:t>
      </w:r>
      <w:r w:rsidRPr="008B7139">
        <w:rPr>
          <w:rFonts w:ascii="Times New Roman" w:hAnsi="Times New Roman"/>
          <w:sz w:val="28"/>
          <w:szCs w:val="28"/>
        </w:rPr>
        <w:t>Волгин</w:t>
      </w:r>
      <w:r w:rsidRPr="00032CFF">
        <w:rPr>
          <w:rFonts w:ascii="Times New Roman" w:hAnsi="Times New Roman"/>
          <w:sz w:val="28"/>
          <w:szCs w:val="28"/>
        </w:rPr>
        <w:t xml:space="preserve"> в своем выступлении выразил надежду,</w:t>
      </w:r>
      <w:r w:rsidRPr="008B7139">
        <w:rPr>
          <w:rFonts w:ascii="Times New Roman" w:hAnsi="Times New Roman"/>
          <w:sz w:val="28"/>
          <w:szCs w:val="28"/>
        </w:rPr>
        <w:t xml:space="preserve"> что фестиваль будет воспитывать людей в духе нравственности, добра и любви.</w:t>
      </w:r>
    </w:p>
    <w:p w:rsidR="001452F8" w:rsidRDefault="001452F8" w:rsidP="00032CFF">
      <w:pPr>
        <w:spacing w:after="0"/>
        <w:ind w:left="-709" w:firstLine="851"/>
        <w:jc w:val="both"/>
        <w:rPr>
          <w:rFonts w:ascii="Times New Roman" w:hAnsi="Times New Roman"/>
          <w:sz w:val="28"/>
          <w:szCs w:val="28"/>
        </w:rPr>
      </w:pPr>
      <w:r w:rsidRPr="00032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Директор фестиваля, </w:t>
      </w:r>
      <w:r w:rsidRPr="00032CFF">
        <w:rPr>
          <w:rFonts w:ascii="Times New Roman" w:hAnsi="Times New Roman"/>
          <w:sz w:val="28"/>
          <w:szCs w:val="28"/>
        </w:rPr>
        <w:t>Засл</w:t>
      </w:r>
      <w:r w:rsidRPr="008B7139">
        <w:rPr>
          <w:rFonts w:ascii="Times New Roman" w:hAnsi="Times New Roman"/>
          <w:sz w:val="28"/>
          <w:szCs w:val="28"/>
        </w:rPr>
        <w:t>уж</w:t>
      </w:r>
      <w:r w:rsidRPr="00032CFF">
        <w:rPr>
          <w:rFonts w:ascii="Times New Roman" w:hAnsi="Times New Roman"/>
          <w:sz w:val="28"/>
          <w:szCs w:val="28"/>
        </w:rPr>
        <w:t>енный</w:t>
      </w:r>
      <w:r w:rsidRPr="008B7139">
        <w:rPr>
          <w:rFonts w:ascii="Times New Roman" w:hAnsi="Times New Roman"/>
          <w:sz w:val="28"/>
          <w:szCs w:val="28"/>
        </w:rPr>
        <w:t xml:space="preserve"> артист </w:t>
      </w:r>
      <w:r w:rsidRPr="00032CFF">
        <w:rPr>
          <w:rFonts w:ascii="Times New Roman" w:hAnsi="Times New Roman"/>
          <w:sz w:val="28"/>
          <w:szCs w:val="28"/>
        </w:rPr>
        <w:t xml:space="preserve">России </w:t>
      </w:r>
      <w:r w:rsidRPr="008B7139">
        <w:rPr>
          <w:rFonts w:ascii="Times New Roman" w:hAnsi="Times New Roman"/>
          <w:sz w:val="28"/>
          <w:szCs w:val="28"/>
        </w:rPr>
        <w:t>Александр Миха</w:t>
      </w:r>
      <w:r w:rsidRPr="00032CFF">
        <w:rPr>
          <w:rFonts w:ascii="Times New Roman" w:hAnsi="Times New Roman"/>
          <w:sz w:val="28"/>
          <w:szCs w:val="28"/>
        </w:rPr>
        <w:t>йл</w:t>
      </w:r>
      <w:r w:rsidRPr="008B7139">
        <w:rPr>
          <w:rFonts w:ascii="Times New Roman" w:hAnsi="Times New Roman"/>
          <w:sz w:val="28"/>
          <w:szCs w:val="28"/>
        </w:rPr>
        <w:t>иченко</w:t>
      </w:r>
      <w:r w:rsidRPr="00032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зачитал приветственное послание Председателя Оргкомитета фестиваля, президента Фонда социально-культурных инициатив Светланы Медведевой: </w:t>
      </w:r>
      <w:r w:rsidRPr="00032CF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</w:t>
      </w:r>
      <w:r w:rsidRPr="008B7139">
        <w:rPr>
          <w:rFonts w:ascii="Times New Roman" w:hAnsi="Times New Roman"/>
          <w:sz w:val="28"/>
          <w:szCs w:val="28"/>
        </w:rPr>
        <w:t>Искренне рада приветствовать участников организаторов и гостей. Приуроченный к</w:t>
      </w:r>
      <w:r w:rsidRPr="00032CFF">
        <w:rPr>
          <w:rFonts w:ascii="Times New Roman" w:hAnsi="Times New Roman"/>
          <w:sz w:val="28"/>
          <w:szCs w:val="28"/>
        </w:rPr>
        <w:t>о Д</w:t>
      </w:r>
      <w:r w:rsidRPr="008B7139">
        <w:rPr>
          <w:rFonts w:ascii="Times New Roman" w:hAnsi="Times New Roman"/>
          <w:sz w:val="28"/>
          <w:szCs w:val="28"/>
        </w:rPr>
        <w:t xml:space="preserve">ню народного единства и </w:t>
      </w:r>
      <w:r w:rsidRPr="00032CFF">
        <w:rPr>
          <w:rFonts w:ascii="Times New Roman" w:hAnsi="Times New Roman"/>
          <w:sz w:val="28"/>
          <w:szCs w:val="28"/>
        </w:rPr>
        <w:t xml:space="preserve">дню иконы </w:t>
      </w:r>
      <w:r w:rsidRPr="008B7139">
        <w:rPr>
          <w:rFonts w:ascii="Times New Roman" w:hAnsi="Times New Roman"/>
          <w:sz w:val="28"/>
          <w:szCs w:val="28"/>
        </w:rPr>
        <w:t xml:space="preserve">Казанской </w:t>
      </w:r>
      <w:r w:rsidRPr="00032CFF">
        <w:rPr>
          <w:rFonts w:ascii="Times New Roman" w:hAnsi="Times New Roman"/>
          <w:sz w:val="28"/>
          <w:szCs w:val="28"/>
        </w:rPr>
        <w:t xml:space="preserve">Божьей матери, фестиваль </w:t>
      </w:r>
      <w:r w:rsidRPr="008B7139">
        <w:rPr>
          <w:rFonts w:ascii="Times New Roman" w:hAnsi="Times New Roman"/>
          <w:sz w:val="28"/>
          <w:szCs w:val="28"/>
        </w:rPr>
        <w:t>помогает обрести духовные ориентиры</w:t>
      </w:r>
      <w:r w:rsidRPr="00032CFF">
        <w:rPr>
          <w:rFonts w:ascii="Times New Roman" w:hAnsi="Times New Roman"/>
          <w:sz w:val="28"/>
          <w:szCs w:val="28"/>
        </w:rPr>
        <w:t>»</w:t>
      </w:r>
      <w:r w:rsidRPr="008B7139">
        <w:rPr>
          <w:rFonts w:ascii="Times New Roman" w:hAnsi="Times New Roman"/>
          <w:sz w:val="28"/>
          <w:szCs w:val="28"/>
        </w:rPr>
        <w:t>.</w:t>
      </w:r>
      <w:r w:rsidRPr="00032CFF">
        <w:rPr>
          <w:rFonts w:ascii="Times New Roman" w:hAnsi="Times New Roman"/>
          <w:sz w:val="28"/>
          <w:szCs w:val="28"/>
        </w:rPr>
        <w:t xml:space="preserve"> В послании отмечалось, что </w:t>
      </w:r>
      <w:r w:rsidRPr="008B7139">
        <w:rPr>
          <w:rFonts w:ascii="Times New Roman" w:hAnsi="Times New Roman"/>
          <w:sz w:val="28"/>
          <w:szCs w:val="28"/>
        </w:rPr>
        <w:t xml:space="preserve">особенностью </w:t>
      </w:r>
      <w:r w:rsidRPr="00032CFF">
        <w:rPr>
          <w:rFonts w:ascii="Times New Roman" w:hAnsi="Times New Roman"/>
          <w:sz w:val="28"/>
          <w:szCs w:val="28"/>
        </w:rPr>
        <w:t xml:space="preserve">кинофорума являются </w:t>
      </w:r>
      <w:r w:rsidRPr="008B7139">
        <w:rPr>
          <w:rFonts w:ascii="Times New Roman" w:hAnsi="Times New Roman"/>
          <w:sz w:val="28"/>
          <w:szCs w:val="28"/>
        </w:rPr>
        <w:t>семейные кинопросмотр</w:t>
      </w:r>
      <w:r w:rsidRPr="00032CFF">
        <w:rPr>
          <w:rFonts w:ascii="Times New Roman" w:hAnsi="Times New Roman"/>
          <w:sz w:val="28"/>
          <w:szCs w:val="28"/>
        </w:rPr>
        <w:t>ы</w:t>
      </w:r>
      <w:r w:rsidRPr="008B7139">
        <w:rPr>
          <w:rFonts w:ascii="Times New Roman" w:hAnsi="Times New Roman"/>
          <w:sz w:val="28"/>
          <w:szCs w:val="28"/>
        </w:rPr>
        <w:t>,</w:t>
      </w:r>
      <w:r w:rsidRPr="00032CFF">
        <w:rPr>
          <w:rFonts w:ascii="Times New Roman" w:hAnsi="Times New Roman"/>
          <w:sz w:val="28"/>
          <w:szCs w:val="28"/>
        </w:rPr>
        <w:t xml:space="preserve"> которые помогаю</w:t>
      </w:r>
      <w:r w:rsidRPr="008B7139">
        <w:rPr>
          <w:rFonts w:ascii="Times New Roman" w:hAnsi="Times New Roman"/>
          <w:sz w:val="28"/>
          <w:szCs w:val="28"/>
        </w:rPr>
        <w:t>т воспитывать подрастающее поколение в духе патриотизм</w:t>
      </w:r>
      <w:r w:rsidRPr="00032CFF">
        <w:rPr>
          <w:rFonts w:ascii="Times New Roman" w:hAnsi="Times New Roman"/>
          <w:sz w:val="28"/>
          <w:szCs w:val="28"/>
        </w:rPr>
        <w:t>а, гуманизма и служения обществу</w:t>
      </w:r>
      <w:r w:rsidRPr="008B7139">
        <w:rPr>
          <w:rFonts w:ascii="Times New Roman" w:hAnsi="Times New Roman"/>
          <w:sz w:val="28"/>
          <w:szCs w:val="28"/>
        </w:rPr>
        <w:t>. Доброе кино - понятный всему миру язык, разговаривая на котором можно построить диалог культур.</w:t>
      </w:r>
    </w:p>
    <w:p w:rsidR="001452F8" w:rsidRPr="006174D6" w:rsidRDefault="001452F8" w:rsidP="00701986">
      <w:pPr>
        <w:spacing w:after="0"/>
        <w:ind w:left="-709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Гостям и участникам открытия были представлены 83 конкурсных фильма кинофестиваля. Ведущие также представили жюри всех номинаций: полнометражное игровое кино, короткометражное игровое кино, документальное кино, анимационное кино, конкурс сценариев «Доброе кино», который проходит в рамках фестиваля раз в два года. В этом году анимационные фильмы, наряду с профессиональным жюри, буде оценивать детское жюри. Помимо основных призов также предусмотрены специальные награды: </w:t>
      </w:r>
      <w:r w:rsidRPr="006174D6">
        <w:rPr>
          <w:rFonts w:ascii="Times New Roman" w:hAnsi="Times New Roman"/>
          <w:sz w:val="28"/>
          <w:szCs w:val="28"/>
        </w:rPr>
        <w:t>за</w:t>
      </w:r>
      <w:r w:rsidRPr="008B7139">
        <w:rPr>
          <w:rFonts w:ascii="Times New Roman" w:hAnsi="Times New Roman"/>
          <w:sz w:val="28"/>
          <w:szCs w:val="28"/>
        </w:rPr>
        <w:t xml:space="preserve"> лучш</w:t>
      </w:r>
      <w:r w:rsidRPr="006174D6">
        <w:rPr>
          <w:rFonts w:ascii="Times New Roman" w:hAnsi="Times New Roman"/>
          <w:sz w:val="28"/>
          <w:szCs w:val="28"/>
        </w:rPr>
        <w:t xml:space="preserve">ий фильм для детей и юношества и за </w:t>
      </w:r>
      <w:r w:rsidRPr="008B7139">
        <w:rPr>
          <w:rFonts w:ascii="Times New Roman" w:hAnsi="Times New Roman"/>
          <w:sz w:val="28"/>
          <w:szCs w:val="28"/>
        </w:rPr>
        <w:t>лучший дебютный фильм.</w:t>
      </w:r>
    </w:p>
    <w:p w:rsidR="001452F8" w:rsidRPr="000C7E0C" w:rsidRDefault="001452F8" w:rsidP="000C7E0C">
      <w:pPr>
        <w:spacing w:after="0"/>
        <w:ind w:left="-709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Председатель жюри конкурсной программы полнометражного игрового кино Виктор Мережко объявил фестиваль открытым.</w:t>
      </w:r>
    </w:p>
    <w:p w:rsidR="001452F8" w:rsidRDefault="001452F8" w:rsidP="00701986">
      <w:pPr>
        <w:spacing w:after="0"/>
        <w:ind w:left="-709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завершения церемонии открытия гости увидели Фильм открытия, картину «Сестренка» режиссера Александра Галибина, повествующую о том, как дети переживали трагическое время Великой Отечественной войны. Также в рамках открытия фестиваля состоялся специальный показ документального фильма Филиппа Орлянского «Магия реставрации».</w:t>
      </w:r>
    </w:p>
    <w:p w:rsidR="001452F8" w:rsidRPr="00BD0934" w:rsidRDefault="001452F8" w:rsidP="00701986">
      <w:pPr>
        <w:spacing w:after="0"/>
        <w:ind w:left="-709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Международный б</w:t>
      </w:r>
      <w:r w:rsidRPr="000C7E0C">
        <w:rPr>
          <w:rFonts w:ascii="Times New Roman" w:hAnsi="Times New Roman"/>
          <w:sz w:val="28"/>
          <w:szCs w:val="28"/>
        </w:rPr>
        <w:t>лаготворительный кинофестиваль «Лучезарный Ангел»</w:t>
      </w:r>
      <w:r w:rsidRPr="00344DE9">
        <w:rPr>
          <w:rFonts w:ascii="Times New Roman" w:hAnsi="Times New Roman"/>
          <w:b/>
          <w:sz w:val="28"/>
          <w:szCs w:val="28"/>
        </w:rPr>
        <w:t xml:space="preserve"> </w:t>
      </w:r>
      <w:r w:rsidRPr="00344DE9">
        <w:rPr>
          <w:rFonts w:ascii="Times New Roman" w:hAnsi="Times New Roman"/>
          <w:sz w:val="28"/>
          <w:szCs w:val="28"/>
        </w:rPr>
        <w:t>проводится под патронатом председателя Попечительского совета Комплексной целевой программы «Духовно-нравственная культура подрастающего поколения России», Президента Фонда социально-культурных инициатив Светланы Медведевой. Духовный попечитель кинофестиваля – Святейший Патриарх Московский и всея Руси Кирилл. Исполнители проекта – Фонд социально-культурных инициатив, Центр духовно-нравственной культуры «Покров»</w:t>
      </w:r>
      <w:r>
        <w:rPr>
          <w:rFonts w:ascii="Times New Roman" w:hAnsi="Times New Roman"/>
          <w:sz w:val="28"/>
          <w:szCs w:val="28"/>
        </w:rPr>
        <w:t>. Мероприятие проводится</w:t>
      </w:r>
      <w:r w:rsidRPr="00344DE9">
        <w:rPr>
          <w:rFonts w:ascii="Times New Roman" w:hAnsi="Times New Roman"/>
          <w:sz w:val="28"/>
          <w:szCs w:val="28"/>
        </w:rPr>
        <w:t xml:space="preserve"> при финансовой поддержке Министерства культуры Российской Федерации и Департамента средств массовой информации и рекламы города Москвы.  </w:t>
      </w:r>
    </w:p>
    <w:p w:rsidR="001452F8" w:rsidRPr="00344DE9" w:rsidRDefault="001452F8" w:rsidP="00345D91">
      <w:pPr>
        <w:pStyle w:val="NoSpacing"/>
        <w:spacing w:line="276" w:lineRule="auto"/>
        <w:ind w:left="-709" w:firstLine="540"/>
        <w:jc w:val="both"/>
        <w:rPr>
          <w:rFonts w:ascii="Times New Roman" w:hAnsi="Times New Roman"/>
          <w:sz w:val="28"/>
          <w:szCs w:val="28"/>
        </w:rPr>
      </w:pPr>
      <w:r w:rsidRPr="00344DE9">
        <w:rPr>
          <w:rFonts w:ascii="Times New Roman" w:hAnsi="Times New Roman"/>
          <w:sz w:val="28"/>
          <w:szCs w:val="28"/>
        </w:rPr>
        <w:t>Подробная информация о фестивале и его программа размещены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tgtFrame="_blank" w:history="1">
        <w:r w:rsidRPr="00344DE9">
          <w:rPr>
            <w:rStyle w:val="Hyperlink"/>
            <w:rFonts w:ascii="Times New Roman" w:hAnsi="Times New Roman"/>
            <w:sz w:val="28"/>
            <w:szCs w:val="28"/>
          </w:rPr>
          <w:t>на сайте фестиваля</w:t>
        </w:r>
      </w:hyperlink>
      <w:r w:rsidRPr="00344DE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Все билеты на показы распространяются бесплатно. </w:t>
      </w:r>
    </w:p>
    <w:sectPr w:rsidR="001452F8" w:rsidRPr="00344DE9" w:rsidSect="0073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6CD"/>
    <w:rsid w:val="00032CFF"/>
    <w:rsid w:val="000C7E0C"/>
    <w:rsid w:val="000F7B54"/>
    <w:rsid w:val="001452F8"/>
    <w:rsid w:val="00344DE9"/>
    <w:rsid w:val="00345D91"/>
    <w:rsid w:val="004B5996"/>
    <w:rsid w:val="00534822"/>
    <w:rsid w:val="006174D6"/>
    <w:rsid w:val="00701986"/>
    <w:rsid w:val="00735ABE"/>
    <w:rsid w:val="00826D6E"/>
    <w:rsid w:val="0083124F"/>
    <w:rsid w:val="008946CD"/>
    <w:rsid w:val="008B45B7"/>
    <w:rsid w:val="008B7139"/>
    <w:rsid w:val="008F53B1"/>
    <w:rsid w:val="009F64FD"/>
    <w:rsid w:val="00AC0F3C"/>
    <w:rsid w:val="00BD0934"/>
    <w:rsid w:val="00E27B33"/>
    <w:rsid w:val="00FC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46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45D9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45D91"/>
    <w:rPr>
      <w:lang w:eastAsia="en-US"/>
    </w:rPr>
  </w:style>
  <w:style w:type="character" w:styleId="Strong">
    <w:name w:val="Strong"/>
    <w:basedOn w:val="DefaultParagraphFont"/>
    <w:uiPriority w:val="99"/>
    <w:qFormat/>
    <w:rsid w:val="0053482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1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changel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590</Words>
  <Characters>3368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argogo@inbox.ru</cp:lastModifiedBy>
  <cp:revision>5</cp:revision>
  <dcterms:created xsi:type="dcterms:W3CDTF">2019-11-01T21:16:00Z</dcterms:created>
  <dcterms:modified xsi:type="dcterms:W3CDTF">2019-11-02T21:00:00Z</dcterms:modified>
</cp:coreProperties>
</file>